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lang w:val="sr-RS"/>
        </w:rPr>
      </w:pPr>
      <w:r>
        <w:rPr>
          <w:rFonts w:cs="Times New Roman" w:ascii="Times New Roman" w:hAnsi="Times New Roman"/>
          <w:lang w:val="sr-RS"/>
        </w:rPr>
        <w:t xml:space="preserve">     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ОПШТИНА БЕОЧИН</w:t>
        <w:tab/>
        <w:tab/>
        <w:tab/>
        <w:tab/>
        <w:tab/>
        <w:tab/>
        <w:t xml:space="preserve">                               </w:t>
      </w: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sr-CS"/>
        </w:rPr>
        <w:t xml:space="preserve">Општинско веће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>Број: 01-06-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en-US"/>
        </w:rPr>
        <w:t>159/4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Latn-RS"/>
        </w:rPr>
        <w:t>/2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RS"/>
        </w:rPr>
        <w:t>5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 xml:space="preserve">Дана: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en-US"/>
        </w:rPr>
        <w:t>30.12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RS"/>
        </w:rPr>
        <w:t>.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en-US"/>
        </w:rPr>
        <w:t>20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Latn-RS"/>
        </w:rPr>
        <w:t>2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RS"/>
        </w:rPr>
        <w:t>5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 xml:space="preserve">. године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>Б  Е  О  Ч  И  Н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168"/>
        <w:jc w:val="both"/>
        <w:textAlignment w:val="baseline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ab/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На основу члана </w:t>
      </w:r>
      <w:r>
        <w:rPr>
          <w:rFonts w:cs="Times New Roman" w:ascii="Times New Roman" w:hAnsi="Times New Roman"/>
          <w:sz w:val="24"/>
          <w:szCs w:val="24"/>
          <w:lang w:val="sr-RS"/>
        </w:rPr>
        <w:t>10</w:t>
      </w:r>
      <w:r>
        <w:rPr>
          <w:rFonts w:cs="Times New Roman" w:ascii="Times New Roman" w:hAnsi="Times New Roman"/>
          <w:sz w:val="24"/>
          <w:szCs w:val="24"/>
          <w:lang w:val="sr-Latn-RS"/>
        </w:rPr>
        <w:t>3</w:t>
      </w:r>
      <w:r>
        <w:rPr>
          <w:rFonts w:cs="Times New Roman" w:ascii="Times New Roman" w:hAnsi="Times New Roman"/>
          <w:sz w:val="24"/>
          <w:szCs w:val="24"/>
          <w:lang w:val="sr-CS"/>
        </w:rPr>
        <w:t>,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члана 104, и 106, а везано за члан 67. Статута општине општине Беочин (''Службени лист општине Беочин'' број 3/2019)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 Општинско веће на седници одржаној дана </w:t>
      </w:r>
      <w:r>
        <w:rPr>
          <w:rFonts w:cs="Times New Roman" w:ascii="Times New Roman" w:hAnsi="Times New Roman"/>
          <w:sz w:val="24"/>
          <w:szCs w:val="24"/>
          <w:lang w:val="en-US"/>
        </w:rPr>
        <w:t>30.12</w:t>
      </w:r>
      <w:r>
        <w:rPr>
          <w:rFonts w:cs="Times New Roman" w:ascii="Times New Roman" w:hAnsi="Times New Roman"/>
          <w:sz w:val="24"/>
          <w:szCs w:val="24"/>
          <w:lang w:val="sr-RS"/>
        </w:rPr>
        <w:t>.2</w:t>
      </w:r>
      <w:r>
        <w:rPr>
          <w:rFonts w:cs="Times New Roman" w:ascii="Times New Roman" w:hAnsi="Times New Roman"/>
          <w:sz w:val="24"/>
          <w:szCs w:val="24"/>
          <w:lang w:val="en-US"/>
        </w:rPr>
        <w:t>0</w:t>
      </w:r>
      <w:r>
        <w:rPr>
          <w:rFonts w:cs="Times New Roman" w:ascii="Times New Roman" w:hAnsi="Times New Roman"/>
          <w:sz w:val="24"/>
          <w:szCs w:val="24"/>
          <w:lang w:val="sr-RS"/>
        </w:rPr>
        <w:t>2</w:t>
      </w:r>
      <w:r>
        <w:rPr>
          <w:rFonts w:cs="Times New Roman" w:ascii="Times New Roman" w:hAnsi="Times New Roman"/>
          <w:sz w:val="24"/>
          <w:szCs w:val="24"/>
          <w:lang w:val="sr-Latn-RS"/>
        </w:rPr>
        <w:t>5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. године </w:t>
      </w:r>
      <w:r>
        <w:rPr>
          <w:rFonts w:cs="Times New Roman" w:ascii="Times New Roman" w:hAnsi="Times New Roman"/>
          <w:sz w:val="24"/>
          <w:szCs w:val="24"/>
          <w:lang w:val="sr-CS"/>
        </w:rPr>
        <w:t>донело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je </w:t>
      </w:r>
    </w:p>
    <w:p>
      <w:pPr>
        <w:pStyle w:val="Normal"/>
        <w:shd w:val="clear" w:color="auto" w:fill="FFFFFF"/>
        <w:spacing w:lineRule="auto" w:line="240" w:before="0" w:after="0"/>
        <w:jc w:val="center"/>
        <w:textAlignment w:val="baseline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/>
        </w:rPr>
        <w:t>З  А  К  Љ  У  Ч  А  К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jc w:val="center"/>
        <w:textAlignment w:val="baseline"/>
        <w:outlineLvl w:val="1"/>
        <w:rPr/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/>
        </w:rPr>
        <w:t xml:space="preserve">О СПРОВОЂЕЊУ ЈАВНЕ РАСПРАВЕ ПОВОДОМ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/>
        </w:rPr>
        <w:t>НАЦРТ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/>
        </w:rPr>
        <w:t>А</w:t>
      </w: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  <w:lang w:val="sr-RS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/>
        </w:rPr>
        <w:t xml:space="preserve">ЛОКАЛНОГ АКЦИОНОГ  ПЛАНА ЗА ПОПУЛАЦИОНУ ПОЛИТИКУ </w:t>
      </w:r>
      <w:r>
        <w:rPr>
          <w:rFonts w:eastAsia="Times New Roman" w:cs="Tahoma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 xml:space="preserve">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jc w:val="center"/>
        <w:textAlignment w:val="baseline"/>
        <w:outlineLvl w:val="1"/>
        <w:rPr>
          <w:sz w:val="24"/>
          <w:szCs w:val="24"/>
        </w:rPr>
      </w:pPr>
      <w:r>
        <w:rPr>
          <w:rFonts w:eastAsia="Times New Roman" w:cs="Tahoma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>ЗА ПЕРИОД ОД 2026. ДО 2028. ГОДИНЕ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trike w:val="false"/>
          <w:dstrike w:val="false"/>
          <w:color w:val="C9211E"/>
          <w:kern w:val="0"/>
          <w:sz w:val="24"/>
          <w:szCs w:val="24"/>
          <w:u w:val="none"/>
          <w:lang w:val="sr-RS" w:eastAsia="sr-Latn-RS" w:bidi="ar-SA"/>
        </w:rPr>
        <w:t xml:space="preserve">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jc w:val="center"/>
        <w:textAlignment w:val="baseline"/>
        <w:outlineLvl w:val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jc w:val="center"/>
        <w:textAlignment w:val="baseline"/>
        <w:outlineLvl w:val="1"/>
        <w:rPr/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/>
        </w:rPr>
        <w:t>1.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/>
        </w:rPr>
        <w:tab/>
        <w:t>У</w:t>
      </w:r>
      <w:r>
        <w:rPr>
          <w:rFonts w:ascii="Times New Roman" w:hAnsi="Times New Roman"/>
          <w:b w:val="false"/>
          <w:bCs w:val="false"/>
          <w:sz w:val="24"/>
          <w:szCs w:val="24"/>
          <w:lang w:val="sr-RS"/>
        </w:rPr>
        <w:t>тврђује</w:t>
      </w:r>
      <w:r>
        <w:rPr>
          <w:rFonts w:ascii="Times New Roman" w:hAnsi="Times New Roman"/>
          <w:sz w:val="24"/>
          <w:szCs w:val="24"/>
          <w:lang w:val="sr-RS"/>
        </w:rPr>
        <w:t xml:space="preserve"> се Нацрт Локалног акционог плана за популациону политику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/>
        </w:rPr>
        <w:t xml:space="preserve">  за период од 2026. до 2028. године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C9211E"/>
          <w:kern w:val="0"/>
          <w:sz w:val="24"/>
          <w:szCs w:val="24"/>
          <w:u w:val="none"/>
          <w:lang w:val="sr-RS" w:eastAsia="sr-Latn-RS" w:bidi="ar-SA"/>
        </w:rPr>
        <w:t xml:space="preserve"> </w:t>
      </w:r>
      <w:r>
        <w:rPr>
          <w:rFonts w:ascii="Times New Roman" w:hAnsi="Times New Roman"/>
          <w:b w:val="false"/>
          <w:bCs w:val="false"/>
          <w:sz w:val="24"/>
          <w:szCs w:val="24"/>
          <w:lang w:val="sr-RS"/>
        </w:rPr>
        <w:t>који је израдила Радна група за израду локалног акционог плана за популациону политику општине Беочин за период од 2026-2028. године.( Решење начелника Општинске управе општине Беочин бр.01-02-63 од 3.11.2025. године).</w:t>
      </w:r>
    </w:p>
    <w:p>
      <w:pPr>
        <w:pStyle w:val="Normal"/>
        <w:shd w:fill="FFFFFF"/>
        <w:spacing w:lineRule="auto" w:line="240" w:before="0" w:after="0"/>
        <w:ind w:hanging="0" w:left="0" w:right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jc w:val="center"/>
        <w:textAlignment w:val="baseline"/>
        <w:outlineLvl w:val="1"/>
        <w:rPr/>
      </w:pPr>
      <w:r>
        <w:rPr>
          <w:rFonts w:ascii="Times New Roman" w:hAnsi="Times New Roman"/>
          <w:b/>
          <w:bCs/>
          <w:sz w:val="24"/>
          <w:szCs w:val="24"/>
          <w:lang w:val="sr-RS"/>
        </w:rPr>
        <w:t>2.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jc w:val="left"/>
        <w:textAlignment w:val="baseline"/>
        <w:outlineLvl w:val="1"/>
        <w:rPr/>
      </w:pPr>
      <w:r>
        <w:rPr>
          <w:rFonts w:eastAsia="" w:cs="Times New Roman" w:ascii="Times New Roman" w:hAnsi="Times New Roman" w:eastAsiaTheme="minorEastAsia"/>
          <w:b w:val="false"/>
          <w:bCs w:val="false"/>
          <w:color w:val="000000"/>
          <w:sz w:val="24"/>
          <w:szCs w:val="24"/>
          <w:lang w:val="sr-CS" w:eastAsia="sr-Latn-CS"/>
        </w:rPr>
        <w:tab/>
        <w:t xml:space="preserve">Одређује се спровођење јавне расправе 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000000"/>
          <w:sz w:val="24"/>
          <w:szCs w:val="24"/>
          <w:lang w:val="sr-RS" w:eastAsia="sr-Latn-CS"/>
        </w:rPr>
        <w:t>о Нацрту Локалног акционог плана за популациону политику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 за период од 2026. до 2028. године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000000"/>
          <w:sz w:val="24"/>
          <w:szCs w:val="24"/>
          <w:lang w:val="sr-RS" w:eastAsia="sr-Latn-CS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>(у даљем тексту: Нацрт ЛАП-а)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>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jc w:val="left"/>
        <w:textAlignment w:val="baseline"/>
        <w:outlineLvl w:val="1"/>
        <w:rPr>
          <w:rFonts w:ascii="Times New Roman" w:hAnsi="Times New Roman" w:eastAsia="Times New Roman" w:cs="Times New Roman"/>
          <w:b w:val="false"/>
          <w:bCs w:val="false"/>
          <w:color w:val="000000"/>
          <w:sz w:val="24"/>
          <w:szCs w:val="24"/>
          <w:lang w:val="sr-CS" w:eastAsia="sr-Latn-CS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jc w:val="center"/>
        <w:textAlignment w:val="baseline"/>
        <w:outlineLvl w:val="1"/>
        <w:rPr/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3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>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jc w:val="center"/>
        <w:textAlignment w:val="baseline"/>
        <w:outlineLvl w:val="1"/>
        <w:rPr/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>Утврђује се Програм јавне расправе о Нацрту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ЛАП-а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 xml:space="preserve">, који је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>саставни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 xml:space="preserve"> део овог закључка.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jc w:val="center"/>
        <w:textAlignment w:val="baseline"/>
        <w:outlineLvl w:val="1"/>
        <w:rPr>
          <w:rFonts w:ascii="Times New Roman" w:hAnsi="Times New Roman" w:eastAsia="Times New Roman" w:cs="Times New Roman"/>
          <w:b w:val="false"/>
          <w:bCs w:val="false"/>
          <w:color w:val="000000"/>
          <w:sz w:val="24"/>
          <w:szCs w:val="24"/>
          <w:lang w:val="sr-CS" w:eastAsia="sr-Latn-CS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jc w:val="center"/>
        <w:textAlignment w:val="baseline"/>
        <w:outlineLvl w:val="1"/>
        <w:rPr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4.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  <w:t>Јавна расправа о Нацрту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ЛАП-а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>одржаће се у периоду од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 31.12.2025. </w:t>
      </w:r>
      <w:r>
        <w:rPr>
          <w:rFonts w:ascii="Times New Roman" w:hAnsi="Times New Roman"/>
          <w:b/>
          <w:bCs/>
          <w:sz w:val="24"/>
          <w:szCs w:val="24"/>
          <w:lang w:val="sr-RS" w:eastAsia="sr-Latn-CS"/>
        </w:rPr>
        <w:t>године до 14.1.2026 године</w:t>
      </w:r>
      <w:r>
        <w:rPr>
          <w:rFonts w:ascii="Times New Roman" w:hAnsi="Times New Roman"/>
          <w:b/>
          <w:bCs/>
          <w:sz w:val="24"/>
          <w:szCs w:val="24"/>
          <w:lang w:val="sr-CS" w:eastAsia="sr-Latn-CS"/>
        </w:rPr>
        <w:t>,</w:t>
      </w:r>
      <w:r>
        <w:rPr>
          <w:rFonts w:eastAsia="Times New Roman" w:cs="Times New Roman" w:ascii="Times New Roman" w:hAnsi="Times New Roman"/>
          <w:b/>
          <w:bCs/>
          <w:color w:val="C9211E"/>
          <w:sz w:val="24"/>
          <w:szCs w:val="24"/>
          <w:lang w:val="sr-CS" w:eastAsia="sr-Latn-CS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закључно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 xml:space="preserve">до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15,00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>часова.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jc w:val="center"/>
        <w:textAlignment w:val="baseline"/>
        <w:outlineLvl w:val="1"/>
        <w:rPr/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5.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ab/>
        <w:t xml:space="preserve">Нацрт ЛАП-а ставити на јавни увид на интернет страници општине Беочин </w:t>
      </w:r>
      <w:hyperlink r:id="rId2">
        <w:r>
          <w:rPr>
            <w:rStyle w:val="Hyperlink"/>
            <w:rFonts w:eastAsia="Times New Roman" w:cs="Times New Roman" w:ascii="Times New Roman" w:hAnsi="Times New Roman"/>
            <w:b w:val="false"/>
            <w:bCs w:val="false"/>
            <w:color w:val="000000"/>
            <w:sz w:val="24"/>
            <w:szCs w:val="24"/>
            <w:lang w:val="sr-Latn-RS" w:eastAsia="sr-Latn-CS"/>
          </w:rPr>
          <w:t>www.beocin.rs</w:t>
        </w:r>
      </w:hyperlink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Latn-RS" w:eastAsia="sr-Latn-CS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и огласну таблу Општинске управе општине Беочин почев од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31.12.2025. године до 14.1.2026 године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>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jc w:val="left"/>
        <w:textAlignment w:val="baseline"/>
        <w:outlineLvl w:val="1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RS" w:eastAsia="sr-Latn-CS"/>
        </w:rPr>
        <w:tab/>
        <w:tab/>
        <w:tab/>
        <w:tab/>
        <w:tab/>
        <w:tab/>
        <w:tab/>
        <w:t>6.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ab/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Отворени састанак у оквиру јавне расправе, са заинтересованим грађанима, удружењима грађана, привредницима и средствима јавног обавештавања одржаће се у Великој сали Скупштине општине Беочин, Светосавска 25,  дана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13.12.2026. године, са почетком у 10,00 часова.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ab/>
        <w:tab/>
        <w:tab/>
        <w:tab/>
        <w:tab/>
        <w:tab/>
        <w:t xml:space="preserve">      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      7.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  <w:t>За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спровођење јавне расправе задужује се Одељење за имовинске, опште и заједничке послове.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  <w:tab/>
        <w:tab/>
        <w:tab/>
        <w:tab/>
        <w:tab/>
        <w:t xml:space="preserve">     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 xml:space="preserve">     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8.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ab/>
        <w:t>Овај закључак објавити на званичној интернет презентацији општине Беочин.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 w:left="0"/>
        <w:jc w:val="left"/>
        <w:textAlignment w:val="baseline"/>
        <w:outlineLvl w:val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pacing w:before="0" w:after="0"/>
        <w:ind w:hanging="0" w:left="0" w:right="0"/>
        <w:jc w:val="left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ab/>
        <w:tab/>
        <w:t xml:space="preserve">                                                                        Председавајућа Општинског већа</w:t>
      </w:r>
    </w:p>
    <w:p>
      <w:pPr>
        <w:pStyle w:val="Normal"/>
        <w:widowControl/>
        <w:spacing w:before="0" w:after="0"/>
        <w:ind w:hanging="0" w:left="0" w:right="0"/>
        <w:jc w:val="left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ab/>
        <w:tab/>
        <w:tab/>
        <w:tab/>
        <w:tab/>
        <w:tab/>
        <w:tab/>
        <w:tab/>
        <w:tab/>
        <w:t xml:space="preserve">Председница општине                               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RS"/>
        </w:rPr>
        <w:t xml:space="preserve">                                                                                                </w:t>
        <w:tab/>
        <w:tab/>
        <w:tab/>
        <w:tab/>
        <w:tab/>
        <w:tab/>
        <w:t xml:space="preserve">     </w:t>
        <w:tab/>
        <w:t xml:space="preserve">                           </w:t>
      </w:r>
      <w:r>
        <w:rPr>
          <w:rFonts w:eastAsia="Calibri" w:cs="Times New Roman" w:ascii="Times New Roman" w:hAnsi="Times New Roman" w:eastAsiaTheme="minorHAnsi"/>
          <w:b w:val="false"/>
          <w:bCs w:val="false"/>
          <w:color w:val="00000A"/>
          <w:kern w:val="0"/>
          <w:sz w:val="24"/>
          <w:szCs w:val="24"/>
          <w:lang w:val="sr-RS" w:eastAsia="en-US" w:bidi="ar-SA"/>
        </w:rPr>
        <w:t xml:space="preserve">Биљана Јанковић </w:t>
      </w:r>
      <w:r>
        <w:rPr>
          <w:rFonts w:cs="Times New Roman" w:ascii="Times New Roman" w:hAnsi="Times New Roman"/>
          <w:sz w:val="24"/>
          <w:szCs w:val="24"/>
          <w:lang w:val="sr-RS"/>
        </w:rPr>
        <w:tab/>
        <w:tab/>
        <w:tab/>
        <w:tab/>
        <w:tab/>
      </w:r>
    </w:p>
    <w:sectPr>
      <w:type w:val="nextPage"/>
      <w:pgSz w:w="12240" w:h="15840"/>
      <w:pgMar w:left="907" w:right="907" w:gutter="0" w:header="0" w:top="907" w:footer="0" w:bottom="90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60"/>
  <w:defaultTabStop w:val="720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uiPriority w:val="9"/>
    <w:qFormat/>
    <w:rsid w:val="002a6d6a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Style14">
    <w:name w:val="Интернет веза"/>
    <w:basedOn w:val="DefaultParagraphFont"/>
    <w:uiPriority w:val="99"/>
    <w:unhideWhenUsed/>
    <w:qFormat/>
    <w:rsid w:val="002a6d6a"/>
    <w:rPr>
      <w:color w:themeColor="hyperlink" w:val="0000FF"/>
      <w:u w:val="single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2">
    <w:name w:val="Наслов 2"/>
    <w:basedOn w:val="Normal"/>
    <w:link w:val="Heading2Char"/>
    <w:uiPriority w:val="9"/>
    <w:qFormat/>
    <w:rsid w:val="002a6d6a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Style15">
    <w:name w:val="Насловљавање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Тело текста"/>
    <w:basedOn w:val="Normal"/>
    <w:qFormat/>
    <w:pPr>
      <w:spacing w:lineRule="auto" w:line="288" w:before="0" w:after="140"/>
    </w:pPr>
    <w:rPr/>
  </w:style>
  <w:style w:type="paragraph" w:styleId="Style17">
    <w:name w:val="Листа"/>
    <w:basedOn w:val="Style16"/>
    <w:qFormat/>
    <w:pPr/>
    <w:rPr>
      <w:rFonts w:cs="Mangal"/>
    </w:rPr>
  </w:style>
  <w:style w:type="paragraph" w:styleId="Style18">
    <w:name w:val="Натпис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Индекс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2a6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a6d6a"/>
    <w:pPr>
      <w:spacing w:before="0" w:after="200"/>
      <w:ind w:hanging="0" w:left="720"/>
      <w:contextualSpacing/>
    </w:pPr>
    <w:rPr>
      <w:rFonts w:eastAsia="" w:eastAsiaTheme="minorEastAsia"/>
      <w:lang w:val="sr-Latn-CS" w:eastAsia="sr-Latn-C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beocin.rs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Application>LibreOffice/7.6.4.1$Windows_X86_64 LibreOffice_project/e19e193f88cd6c0525a17fb7a176ed8e6a3e2aa1</Application>
  <AppVersion>15.0000</AppVersion>
  <Pages>1</Pages>
  <Words>276</Words>
  <Characters>1547</Characters>
  <CharactersWithSpaces>2176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dc:description/>
  <dc:language>sr-Latn-RS</dc:language>
  <cp:lastModifiedBy/>
  <cp:lastPrinted>2025-12-31T07:52:24Z</cp:lastPrinted>
  <dcterms:modified xsi:type="dcterms:W3CDTF">2025-12-31T08:05:53Z</dcterms:modified>
  <cp:revision>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